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a757aba08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3c694286e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5c053cd1a48c8" /><Relationship Type="http://schemas.openxmlformats.org/officeDocument/2006/relationships/numbering" Target="/word/numbering.xml" Id="R1e8269db552d4414" /><Relationship Type="http://schemas.openxmlformats.org/officeDocument/2006/relationships/settings" Target="/word/settings.xml" Id="R07c184e31f2e4198" /><Relationship Type="http://schemas.openxmlformats.org/officeDocument/2006/relationships/image" Target="/word/media/02065576-82f3-48b2-9eb8-22c73aacd947.png" Id="R2153c694286e45b3" /></Relationships>
</file>