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70f98cc0d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e74299227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Porters Chapel,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57b00c6964f53" /><Relationship Type="http://schemas.openxmlformats.org/officeDocument/2006/relationships/numbering" Target="/word/numbering.xml" Id="R72d8903c84ff4b52" /><Relationship Type="http://schemas.openxmlformats.org/officeDocument/2006/relationships/settings" Target="/word/settings.xml" Id="R1d70505daf2e47af" /><Relationship Type="http://schemas.openxmlformats.org/officeDocument/2006/relationships/image" Target="/word/media/aac5582f-6269-4e72-bc95-1b93df7d6ec5.png" Id="Ra5be742992274456" /></Relationships>
</file>