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45b8849ec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9d49a55c9c4a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Mill,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b9934bb8e4cf5" /><Relationship Type="http://schemas.openxmlformats.org/officeDocument/2006/relationships/numbering" Target="/word/numbering.xml" Id="Re845d8f67e1d474a" /><Relationship Type="http://schemas.openxmlformats.org/officeDocument/2006/relationships/settings" Target="/word/settings.xml" Id="R1381bcb0a25a4729" /><Relationship Type="http://schemas.openxmlformats.org/officeDocument/2006/relationships/image" Target="/word/media/a45fc3c6-8f11-4498-b1a3-de46b10fd6a6.png" Id="R219d49a55c9c4ab8" /></Relationships>
</file>