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7e89f6af9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4b1146298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Porters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bb9bae13f4124" /><Relationship Type="http://schemas.openxmlformats.org/officeDocument/2006/relationships/numbering" Target="/word/numbering.xml" Id="R6241a8850815419b" /><Relationship Type="http://schemas.openxmlformats.org/officeDocument/2006/relationships/settings" Target="/word/settings.xml" Id="R77a2dd92c4e24904" /><Relationship Type="http://schemas.openxmlformats.org/officeDocument/2006/relationships/image" Target="/word/media/7a64b696-3e78-4407-984e-64307810ce9b.png" Id="R77d4b11462984c28" /></Relationships>
</file>