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99330d88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c9863b62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5e85c6687435d" /><Relationship Type="http://schemas.openxmlformats.org/officeDocument/2006/relationships/numbering" Target="/word/numbering.xml" Id="R2e1669fec42d4246" /><Relationship Type="http://schemas.openxmlformats.org/officeDocument/2006/relationships/settings" Target="/word/settings.xml" Id="Rc2192776d640440f" /><Relationship Type="http://schemas.openxmlformats.org/officeDocument/2006/relationships/image" Target="/word/media/b0de72c5-e6de-4f35-961e-cf4ead236534.png" Id="R225c9863b62140ed" /></Relationships>
</file>