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84cc8704f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78ebf3546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Poskin,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43c92028246de" /><Relationship Type="http://schemas.openxmlformats.org/officeDocument/2006/relationships/numbering" Target="/word/numbering.xml" Id="Ra5ed66e881284d80" /><Relationship Type="http://schemas.openxmlformats.org/officeDocument/2006/relationships/settings" Target="/word/settings.xml" Id="R805a6638fe5c4199" /><Relationship Type="http://schemas.openxmlformats.org/officeDocument/2006/relationships/image" Target="/word/media/fff9977b-ec24-4210-9364-52371e9cb9bc.png" Id="R7a478ebf354644f8" /></Relationships>
</file>