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87fc0b79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dab6643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Possumneck,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e5bb1ac2b4f3a" /><Relationship Type="http://schemas.openxmlformats.org/officeDocument/2006/relationships/numbering" Target="/word/numbering.xml" Id="R8dd9e15227e4442c" /><Relationship Type="http://schemas.openxmlformats.org/officeDocument/2006/relationships/settings" Target="/word/settings.xml" Id="Rc33660052ffd4b98" /><Relationship Type="http://schemas.openxmlformats.org/officeDocument/2006/relationships/image" Target="/word/media/5936226a-0719-4af5-96f8-6265c2b25314.png" Id="Rc1aadab664314bc9" /></Relationships>
</file>