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7a459b58c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dd5cf7a7c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Poteau,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92e3a86f7476e" /><Relationship Type="http://schemas.openxmlformats.org/officeDocument/2006/relationships/numbering" Target="/word/numbering.xml" Id="R6b00457ec4be45ca" /><Relationship Type="http://schemas.openxmlformats.org/officeDocument/2006/relationships/settings" Target="/word/settings.xml" Id="R81f64f2fa75c4850" /><Relationship Type="http://schemas.openxmlformats.org/officeDocument/2006/relationships/image" Target="/word/media/bfac10fe-5bff-41d6-919b-8960d9a158fa.png" Id="R06cdd5cf7a7c4c54" /></Relationships>
</file>