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7a137f236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5e9f32acf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Creek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c057999434cb6" /><Relationship Type="http://schemas.openxmlformats.org/officeDocument/2006/relationships/numbering" Target="/word/numbering.xml" Id="Rc5770e1c7ac84ad3" /><Relationship Type="http://schemas.openxmlformats.org/officeDocument/2006/relationships/settings" Target="/word/settings.xml" Id="Re7bea1cdfe8440bd" /><Relationship Type="http://schemas.openxmlformats.org/officeDocument/2006/relationships/image" Target="/word/media/852f2695-ecfa-43d0-a226-9b215d67d7ed.png" Id="Reab5e9f32acf42bd" /></Relationships>
</file>