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bace86fee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dd8c3bb11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Potomac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b14a6ea3a489f" /><Relationship Type="http://schemas.openxmlformats.org/officeDocument/2006/relationships/numbering" Target="/word/numbering.xml" Id="R5dc4c94ba94e4730" /><Relationship Type="http://schemas.openxmlformats.org/officeDocument/2006/relationships/settings" Target="/word/settings.xml" Id="Reca0ceca033d4bad" /><Relationship Type="http://schemas.openxmlformats.org/officeDocument/2006/relationships/image" Target="/word/media/4ec0001c-d04b-46df-bb32-025ae88502bf.png" Id="Rcfedd8c3bb1147c9" /></Relationships>
</file>