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e324c559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5b5bf2903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Woodlands,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a3b0d125544a4" /><Relationship Type="http://schemas.openxmlformats.org/officeDocument/2006/relationships/numbering" Target="/word/numbering.xml" Id="Rc45904258b034994" /><Relationship Type="http://schemas.openxmlformats.org/officeDocument/2006/relationships/settings" Target="/word/settings.xml" Id="R613832e85ff24592" /><Relationship Type="http://schemas.openxmlformats.org/officeDocument/2006/relationships/image" Target="/word/media/08e04447-f2c2-40db-801a-4106795ac17f.png" Id="R3b15b5bf2903436b" /></Relationships>
</file>