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04d75af97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529db46b6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Potosia,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3f3e0eed7416e" /><Relationship Type="http://schemas.openxmlformats.org/officeDocument/2006/relationships/numbering" Target="/word/numbering.xml" Id="Rbaf86957f1b54a8b" /><Relationship Type="http://schemas.openxmlformats.org/officeDocument/2006/relationships/settings" Target="/word/settings.xml" Id="R549a062dda8c4e19" /><Relationship Type="http://schemas.openxmlformats.org/officeDocument/2006/relationships/image" Target="/word/media/4001ffb8-b22c-4fe9-8117-08975750c1af.png" Id="Rb71529db46b642d8" /></Relationships>
</file>