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dd95b4f3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dd4a1cd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eae5357354d86" /><Relationship Type="http://schemas.openxmlformats.org/officeDocument/2006/relationships/numbering" Target="/word/numbering.xml" Id="Rfedea10a23514ad8" /><Relationship Type="http://schemas.openxmlformats.org/officeDocument/2006/relationships/settings" Target="/word/settings.xml" Id="R8a504184baea440b" /><Relationship Type="http://schemas.openxmlformats.org/officeDocument/2006/relationships/image" Target="/word/media/7bd641ff-0503-4cd1-bf50-44b861251abd.png" Id="Ra70fdd4a1cda4459" /></Relationships>
</file>