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b5a4cb4a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06b407b5f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67d391db41a6" /><Relationship Type="http://schemas.openxmlformats.org/officeDocument/2006/relationships/numbering" Target="/word/numbering.xml" Id="Rbfcee43f6bb141f0" /><Relationship Type="http://schemas.openxmlformats.org/officeDocument/2006/relationships/settings" Target="/word/settings.xml" Id="R35c2d4370b1c4869" /><Relationship Type="http://schemas.openxmlformats.org/officeDocument/2006/relationships/image" Target="/word/media/434ce2c1-04c9-4b41-923d-e7afa360bf9d.png" Id="Rd3706b407b5f4869" /></Relationships>
</file>