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9f9225efe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b30ab3b40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Potter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6bcc1d8ad4806" /><Relationship Type="http://schemas.openxmlformats.org/officeDocument/2006/relationships/numbering" Target="/word/numbering.xml" Id="R6ff47bc6c8ec4b70" /><Relationship Type="http://schemas.openxmlformats.org/officeDocument/2006/relationships/settings" Target="/word/settings.xml" Id="Rbca7511105eb4ff8" /><Relationship Type="http://schemas.openxmlformats.org/officeDocument/2006/relationships/image" Target="/word/media/a9d25dcc-eabe-40f1-aec7-463574de9dd1.png" Id="Rf1fb30ab3b40435d" /></Relationships>
</file>