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8f78dd3f3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475b857b6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0c6f451c4d4242" /><Relationship Type="http://schemas.openxmlformats.org/officeDocument/2006/relationships/numbering" Target="/word/numbering.xml" Id="R6a1c7f18148543d3" /><Relationship Type="http://schemas.openxmlformats.org/officeDocument/2006/relationships/settings" Target="/word/settings.xml" Id="R568a7badcaa74240" /><Relationship Type="http://schemas.openxmlformats.org/officeDocument/2006/relationships/image" Target="/word/media/93711fa2-c353-4ae0-912a-5575af6a59a7.png" Id="R87b475b857b64297" /></Relationships>
</file>