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fb5631b5d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062a5af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39512675746d3" /><Relationship Type="http://schemas.openxmlformats.org/officeDocument/2006/relationships/numbering" Target="/word/numbering.xml" Id="Rb09f51a6901e4f6f" /><Relationship Type="http://schemas.openxmlformats.org/officeDocument/2006/relationships/settings" Target="/word/settings.xml" Id="R0a431e610b024c89" /><Relationship Type="http://schemas.openxmlformats.org/officeDocument/2006/relationships/image" Target="/word/media/5a8d077e-da43-458c-80eb-3aa8f3e05ba8.png" Id="R990a062a5af74f5e" /></Relationships>
</file>