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d6ebcb8eee45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b217d047047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Poverty Ridge,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e84c49b0114265" /><Relationship Type="http://schemas.openxmlformats.org/officeDocument/2006/relationships/numbering" Target="/word/numbering.xml" Id="R3fd1af248c45417a" /><Relationship Type="http://schemas.openxmlformats.org/officeDocument/2006/relationships/settings" Target="/word/settings.xml" Id="Rb5c9902ceb094377" /><Relationship Type="http://schemas.openxmlformats.org/officeDocument/2006/relationships/image" Target="/word/media/b8545b51-a3e5-4bb0-91fd-11e24e9ade27.png" Id="R424b217d047047ed" /></Relationships>
</file>