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a32cf559b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3a98898f36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Powars,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628e19df749fd" /><Relationship Type="http://schemas.openxmlformats.org/officeDocument/2006/relationships/numbering" Target="/word/numbering.xml" Id="R34abdaa86ab74611" /><Relationship Type="http://schemas.openxmlformats.org/officeDocument/2006/relationships/settings" Target="/word/settings.xml" Id="R3b4cfdcc0d7a406d" /><Relationship Type="http://schemas.openxmlformats.org/officeDocument/2006/relationships/image" Target="/word/media/b9481cda-a7af-494e-bb3f-16998fd702ed.png" Id="R883a98898f3645f1" /></Relationships>
</file>