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d48312ee6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b5ae14602c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Poway,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3a7a81b1b14be2" /><Relationship Type="http://schemas.openxmlformats.org/officeDocument/2006/relationships/numbering" Target="/word/numbering.xml" Id="R3977c3e7313e4bd2" /><Relationship Type="http://schemas.openxmlformats.org/officeDocument/2006/relationships/settings" Target="/word/settings.xml" Id="R6bcd078812624ff2" /><Relationship Type="http://schemas.openxmlformats.org/officeDocument/2006/relationships/image" Target="/word/media/842772f0-34a1-46a2-b36e-0c5c0280ba68.png" Id="Rdfb5ae14602c4b87" /></Relationships>
</file>