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3c7f5006a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947010acb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Poway Grove,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8426b242943cc" /><Relationship Type="http://schemas.openxmlformats.org/officeDocument/2006/relationships/numbering" Target="/word/numbering.xml" Id="Ra8ce0f8de0c4438b" /><Relationship Type="http://schemas.openxmlformats.org/officeDocument/2006/relationships/settings" Target="/word/settings.xml" Id="R1f9c117ef1ad422d" /><Relationship Type="http://schemas.openxmlformats.org/officeDocument/2006/relationships/image" Target="/word/media/8bb702fa-6416-4a34-98f5-f67bdf2d00e4.png" Id="R57a947010acb444c" /></Relationships>
</file>