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d6e91f3f7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0f5d4153d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Powder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fc7d03ce2465c" /><Relationship Type="http://schemas.openxmlformats.org/officeDocument/2006/relationships/numbering" Target="/word/numbering.xml" Id="R2ce2f327442847da" /><Relationship Type="http://schemas.openxmlformats.org/officeDocument/2006/relationships/settings" Target="/word/settings.xml" Id="R01d2fc78bc8f4e0c" /><Relationship Type="http://schemas.openxmlformats.org/officeDocument/2006/relationships/image" Target="/word/media/6894bde6-51c8-4b34-a354-54f01bae4109.png" Id="R98d0f5d4153d41d4" /></Relationships>
</file>