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8111f5a28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28f9644eb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af62e17e14252" /><Relationship Type="http://schemas.openxmlformats.org/officeDocument/2006/relationships/numbering" Target="/word/numbering.xml" Id="R0d19e00286474f71" /><Relationship Type="http://schemas.openxmlformats.org/officeDocument/2006/relationships/settings" Target="/word/settings.xml" Id="R9b6754b6bc094c38" /><Relationship Type="http://schemas.openxmlformats.org/officeDocument/2006/relationships/image" Target="/word/media/db3fa3fc-639a-4709-adbb-0bfe5aadd014.png" Id="Rc2428f9644eb4f96" /></Relationships>
</file>