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0cca8c6c444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bff4182f4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b41e7b08043ff" /><Relationship Type="http://schemas.openxmlformats.org/officeDocument/2006/relationships/numbering" Target="/word/numbering.xml" Id="R54f0e325c6cd4f96" /><Relationship Type="http://schemas.openxmlformats.org/officeDocument/2006/relationships/settings" Target="/word/settings.xml" Id="Rc7ee31edcdf14aa2" /><Relationship Type="http://schemas.openxmlformats.org/officeDocument/2006/relationships/image" Target="/word/media/8e105a60-b069-4091-942c-f6bab6b42a09.png" Id="R113bff4182f445ec" /></Relationships>
</file>