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51272bc3b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1c141458d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a80aba7864efa" /><Relationship Type="http://schemas.openxmlformats.org/officeDocument/2006/relationships/numbering" Target="/word/numbering.xml" Id="R2e7a83a10a254180" /><Relationship Type="http://schemas.openxmlformats.org/officeDocument/2006/relationships/settings" Target="/word/settings.xml" Id="R405c463904d04cd2" /><Relationship Type="http://schemas.openxmlformats.org/officeDocument/2006/relationships/image" Target="/word/media/8b25d0f6-4925-40c4-9f08-ba4ae2ae8187.png" Id="R0501c141458d4cc6" /></Relationships>
</file>