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162ed8b94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907c30454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Powerville,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daebe61194c53" /><Relationship Type="http://schemas.openxmlformats.org/officeDocument/2006/relationships/numbering" Target="/word/numbering.xml" Id="R98e60b9b66d6444a" /><Relationship Type="http://schemas.openxmlformats.org/officeDocument/2006/relationships/settings" Target="/word/settings.xml" Id="R7556e1be3ed4474d" /><Relationship Type="http://schemas.openxmlformats.org/officeDocument/2006/relationships/image" Target="/word/media/821ec155-0eb5-4865-bf01-d7118856c507.png" Id="R064907c304544c98" /></Relationships>
</file>