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90a9ba921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5538ea2c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42cdf40ea48c1" /><Relationship Type="http://schemas.openxmlformats.org/officeDocument/2006/relationships/numbering" Target="/word/numbering.xml" Id="R5f86ce10d241421f" /><Relationship Type="http://schemas.openxmlformats.org/officeDocument/2006/relationships/settings" Target="/word/settings.xml" Id="Rd9a4f33b59734ec2" /><Relationship Type="http://schemas.openxmlformats.org/officeDocument/2006/relationships/image" Target="/word/media/dcd1e6a6-7a83-4b10-b461-1dee54b7f3ce.png" Id="R36065538ea2c46e9" /></Relationships>
</file>