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695872bbbf4a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33c07e35b4e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Praco,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db8a244fb34143" /><Relationship Type="http://schemas.openxmlformats.org/officeDocument/2006/relationships/numbering" Target="/word/numbering.xml" Id="R7b2a26e9891242a2" /><Relationship Type="http://schemas.openxmlformats.org/officeDocument/2006/relationships/settings" Target="/word/settings.xml" Id="R597ef28711564b4d" /><Relationship Type="http://schemas.openxmlformats.org/officeDocument/2006/relationships/image" Target="/word/media/c5d572b9-a2fe-459e-99a6-1938eefd8f1a.png" Id="Rfc133c07e35b4ecd" /></Relationships>
</file>