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e49ec81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35f74036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Prague,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2d7f52bf8471e" /><Relationship Type="http://schemas.openxmlformats.org/officeDocument/2006/relationships/numbering" Target="/word/numbering.xml" Id="Rcb7bccdf62da444e" /><Relationship Type="http://schemas.openxmlformats.org/officeDocument/2006/relationships/settings" Target="/word/settings.xml" Id="R909eb473716948e3" /><Relationship Type="http://schemas.openxmlformats.org/officeDocument/2006/relationships/image" Target="/word/media/17573b98-6905-4098-86e4-ae14df690daf.png" Id="Rcd635f7403614316" /></Relationships>
</file>