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d6fc301c1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fc2679f3a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Ponds,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d5987063c48eb" /><Relationship Type="http://schemas.openxmlformats.org/officeDocument/2006/relationships/numbering" Target="/word/numbering.xml" Id="Re8f1bdd4a8f64941" /><Relationship Type="http://schemas.openxmlformats.org/officeDocument/2006/relationships/settings" Target="/word/settings.xml" Id="R76611f1d80614335" /><Relationship Type="http://schemas.openxmlformats.org/officeDocument/2006/relationships/image" Target="/word/media/8bb4841b-86f9-467b-9986-3f0498ef53c4.png" Id="Re35fc2679f3a4f07" /></Relationships>
</file>