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f63d2e546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fc1550930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Shores,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3490cc4f34bb3" /><Relationship Type="http://schemas.openxmlformats.org/officeDocument/2006/relationships/numbering" Target="/word/numbering.xml" Id="R2ba242ab0f674018" /><Relationship Type="http://schemas.openxmlformats.org/officeDocument/2006/relationships/settings" Target="/word/settings.xml" Id="R360d7dada03f4074" /><Relationship Type="http://schemas.openxmlformats.org/officeDocument/2006/relationships/image" Target="/word/media/d15aa539-02f0-4c3c-a808-07a5b29a458c.png" Id="Rf2cfc15509304b32" /></Relationships>
</file>