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ed1dda5aa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5fdf01300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f9d7b764e4c23" /><Relationship Type="http://schemas.openxmlformats.org/officeDocument/2006/relationships/numbering" Target="/word/numbering.xml" Id="R4fd0d6a4c18c4475" /><Relationship Type="http://schemas.openxmlformats.org/officeDocument/2006/relationships/settings" Target="/word/settings.xml" Id="R4c0051e385eb4045" /><Relationship Type="http://schemas.openxmlformats.org/officeDocument/2006/relationships/image" Target="/word/media/1290dfec-257e-46d0-b520-1bbac6649ae7.png" Id="R2515fdf01300458b" /></Relationships>
</file>