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81d3e0c654f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df9781676c46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Pratts,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53ac5cc1f24703" /><Relationship Type="http://schemas.openxmlformats.org/officeDocument/2006/relationships/numbering" Target="/word/numbering.xml" Id="R340cc48fe63e4e67" /><Relationship Type="http://schemas.openxmlformats.org/officeDocument/2006/relationships/settings" Target="/word/settings.xml" Id="R366c4e3968384f25" /><Relationship Type="http://schemas.openxmlformats.org/officeDocument/2006/relationships/image" Target="/word/media/168d5aa2-45ba-4974-83ad-a9d92657961d.png" Id="R1edf9781676c4630" /></Relationships>
</file>