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272be9e2d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702c25fcd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Pratts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4d307862240a3" /><Relationship Type="http://schemas.openxmlformats.org/officeDocument/2006/relationships/numbering" Target="/word/numbering.xml" Id="Rb37b5d2a62114741" /><Relationship Type="http://schemas.openxmlformats.org/officeDocument/2006/relationships/settings" Target="/word/settings.xml" Id="R99cea00265e644e0" /><Relationship Type="http://schemas.openxmlformats.org/officeDocument/2006/relationships/image" Target="/word/media/86661605-c179-48ed-86e3-1fc1d2f08780.png" Id="Rdd6702c25fcd4c67" /></Relationships>
</file>