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6be2ed4c3a4e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40a562ee6a41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Prentice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e7b2a20f0040ff" /><Relationship Type="http://schemas.openxmlformats.org/officeDocument/2006/relationships/numbering" Target="/word/numbering.xml" Id="R06b9d7f0ed2147fd" /><Relationship Type="http://schemas.openxmlformats.org/officeDocument/2006/relationships/settings" Target="/word/settings.xml" Id="R71480d725f5447f4" /><Relationship Type="http://schemas.openxmlformats.org/officeDocument/2006/relationships/image" Target="/word/media/9c8eabde-1ce1-452f-818f-e35090834f60.png" Id="Ra140a562ee6a4116" /></Relationships>
</file>