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23fb0c3a7c4f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eb2065b70d43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Presserville, Montana,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2cc6841e5a4ade" /><Relationship Type="http://schemas.openxmlformats.org/officeDocument/2006/relationships/numbering" Target="/word/numbering.xml" Id="R7f9800b670e244da" /><Relationship Type="http://schemas.openxmlformats.org/officeDocument/2006/relationships/settings" Target="/word/settings.xml" Id="R103d2d1eb8954cbd" /><Relationship Type="http://schemas.openxmlformats.org/officeDocument/2006/relationships/image" Target="/word/media/f0c1fba1-250b-4816-be31-aac396d92184.png" Id="R9eeb2065b70d4314" /></Relationships>
</file>