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9d2c11b97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31606e2b3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90d64c5e04d2a" /><Relationship Type="http://schemas.openxmlformats.org/officeDocument/2006/relationships/numbering" Target="/word/numbering.xml" Id="R48aedcc236644bd3" /><Relationship Type="http://schemas.openxmlformats.org/officeDocument/2006/relationships/settings" Target="/word/settings.xml" Id="R50babf26aeb642dd" /><Relationship Type="http://schemas.openxmlformats.org/officeDocument/2006/relationships/image" Target="/word/media/ea5f8c78-58ed-479f-8260-e9857e0355c6.png" Id="R8d631606e2b34174" /></Relationships>
</file>