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29f6d4d2a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3a66a6451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8605bc10a487e" /><Relationship Type="http://schemas.openxmlformats.org/officeDocument/2006/relationships/numbering" Target="/word/numbering.xml" Id="R3bc30100eec74d56" /><Relationship Type="http://schemas.openxmlformats.org/officeDocument/2006/relationships/settings" Target="/word/settings.xml" Id="Rbbd2ddc5293f4239" /><Relationship Type="http://schemas.openxmlformats.org/officeDocument/2006/relationships/image" Target="/word/media/1b3e227e-790e-4d80-9b8c-69785c8d5d5b.png" Id="R7733a66a64514aa6" /></Relationships>
</file>