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e69adf472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988ae6003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Sights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7ec08d6c843c8" /><Relationship Type="http://schemas.openxmlformats.org/officeDocument/2006/relationships/numbering" Target="/word/numbering.xml" Id="R7402a86e91084134" /><Relationship Type="http://schemas.openxmlformats.org/officeDocument/2006/relationships/settings" Target="/word/settings.xml" Id="R3f2c51f8555043f2" /><Relationship Type="http://schemas.openxmlformats.org/officeDocument/2006/relationships/image" Target="/word/media/5507faa4-b51a-4c13-9e23-8c32d11f5914.png" Id="R940988ae60034c9f" /></Relationships>
</file>