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efcd06444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d29d5af93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5c210e6b440f9" /><Relationship Type="http://schemas.openxmlformats.org/officeDocument/2006/relationships/numbering" Target="/word/numbering.xml" Id="R52cb49f8c1f6460b" /><Relationship Type="http://schemas.openxmlformats.org/officeDocument/2006/relationships/settings" Target="/word/settings.xml" Id="R49fe7877cc7f457a" /><Relationship Type="http://schemas.openxmlformats.org/officeDocument/2006/relationships/image" Target="/word/media/04fed843-ed0a-406a-bff9-9a65519dec3e.png" Id="R2b2d29d5af9347bb" /></Relationships>
</file>