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69864c86214f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150f1531bb42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Prestonia,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e12d4be4354c6e" /><Relationship Type="http://schemas.openxmlformats.org/officeDocument/2006/relationships/numbering" Target="/word/numbering.xml" Id="R377c47dbfb3244cb" /><Relationship Type="http://schemas.openxmlformats.org/officeDocument/2006/relationships/settings" Target="/word/settings.xml" Id="Rd7891b26466643a7" /><Relationship Type="http://schemas.openxmlformats.org/officeDocument/2006/relationships/image" Target="/word/media/5db3cd93-fe25-47f2-81cd-277249c31d42.png" Id="Rbd150f1531bb42fc" /></Relationships>
</file>