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4a3a09da0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f6b194e3e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Pretoria,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9731fc8e7479c" /><Relationship Type="http://schemas.openxmlformats.org/officeDocument/2006/relationships/numbering" Target="/word/numbering.xml" Id="R04a63b8c3a3a4c0a" /><Relationship Type="http://schemas.openxmlformats.org/officeDocument/2006/relationships/settings" Target="/word/settings.xml" Id="R4a2d04c84ace4394" /><Relationship Type="http://schemas.openxmlformats.org/officeDocument/2006/relationships/image" Target="/word/media/72f0386c-19f6-49a0-8d7f-172983be1dee.png" Id="R9eaf6b194e3e43f2" /></Relationships>
</file>