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0527a7546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8616298d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8aeb8eeb46c0" /><Relationship Type="http://schemas.openxmlformats.org/officeDocument/2006/relationships/numbering" Target="/word/numbering.xml" Id="R8701ee98b73d46ea" /><Relationship Type="http://schemas.openxmlformats.org/officeDocument/2006/relationships/settings" Target="/word/settings.xml" Id="Rb7fa8eca547043b1" /><Relationship Type="http://schemas.openxmlformats.org/officeDocument/2006/relationships/image" Target="/word/media/54573c35-a04f-4c1b-b35e-3bdc88fb0bf9.png" Id="Rf7c8616298da49de" /></Relationships>
</file>