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75335ba7a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7e493799f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ac9083ed64a20" /><Relationship Type="http://schemas.openxmlformats.org/officeDocument/2006/relationships/numbering" Target="/word/numbering.xml" Id="Rccc4d32f0c294146" /><Relationship Type="http://schemas.openxmlformats.org/officeDocument/2006/relationships/settings" Target="/word/settings.xml" Id="R2dc859a601a34ed3" /><Relationship Type="http://schemas.openxmlformats.org/officeDocument/2006/relationships/image" Target="/word/media/c2475d5e-b6fe-4c96-9aec-b9cd40cd509a.png" Id="Rb127e493799f43ba" /></Relationships>
</file>