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c2d6c29fa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08b00bf9e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Primm,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c58b965a2496b" /><Relationship Type="http://schemas.openxmlformats.org/officeDocument/2006/relationships/numbering" Target="/word/numbering.xml" Id="R9c6e5574eb784ed8" /><Relationship Type="http://schemas.openxmlformats.org/officeDocument/2006/relationships/settings" Target="/word/settings.xml" Id="Rcd1e599afc4941cb" /><Relationship Type="http://schemas.openxmlformats.org/officeDocument/2006/relationships/image" Target="/word/media/a9c9cb27-6361-45ea-9201-6a297f56d505.png" Id="Rd5f08b00bf9e42fa" /></Relationships>
</file>