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f008a8982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0ce6c950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Primos,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580031a4c4629" /><Relationship Type="http://schemas.openxmlformats.org/officeDocument/2006/relationships/numbering" Target="/word/numbering.xml" Id="R3ca84c94b1784509" /><Relationship Type="http://schemas.openxmlformats.org/officeDocument/2006/relationships/settings" Target="/word/settings.xml" Id="Refc8d50fcd084c4a" /><Relationship Type="http://schemas.openxmlformats.org/officeDocument/2006/relationships/image" Target="/word/media/174876bb-1ad2-43ef-8f67-e5fdea597cf3.png" Id="Rd7c0ce6c95024c08" /></Relationships>
</file>