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a2443a5b0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681ba2bbf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Primrose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183611a0e434d" /><Relationship Type="http://schemas.openxmlformats.org/officeDocument/2006/relationships/numbering" Target="/word/numbering.xml" Id="R85b38a814b474d60" /><Relationship Type="http://schemas.openxmlformats.org/officeDocument/2006/relationships/settings" Target="/word/settings.xml" Id="R8653cbb64aa341f4" /><Relationship Type="http://schemas.openxmlformats.org/officeDocument/2006/relationships/image" Target="/word/media/48ee0e75-fb68-45fc-b8ce-e74a5092025e.png" Id="R918681ba2bbf4553" /></Relationships>
</file>