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5d243328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702f9ee86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Princewick,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61e0a131b4a64" /><Relationship Type="http://schemas.openxmlformats.org/officeDocument/2006/relationships/numbering" Target="/word/numbering.xml" Id="R695bf9aff130406a" /><Relationship Type="http://schemas.openxmlformats.org/officeDocument/2006/relationships/settings" Target="/word/settings.xml" Id="R13dc01c70c104f40" /><Relationship Type="http://schemas.openxmlformats.org/officeDocument/2006/relationships/image" Target="/word/media/40bcc3fb-3dba-4e50-b339-1c617c7ae378.png" Id="Rde3702f9ee8648cf" /></Relationships>
</file>