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04bc0a505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de9faabe7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Proctorsville,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8d181089b447c" /><Relationship Type="http://schemas.openxmlformats.org/officeDocument/2006/relationships/numbering" Target="/word/numbering.xml" Id="R0a1c16ff86084f8d" /><Relationship Type="http://schemas.openxmlformats.org/officeDocument/2006/relationships/settings" Target="/word/settings.xml" Id="Rb9973c8518914ca2" /><Relationship Type="http://schemas.openxmlformats.org/officeDocument/2006/relationships/image" Target="/word/media/fd4df407-0fad-447e-b011-c6a21498758e.png" Id="R4ecde9faabe744cc" /></Relationships>
</file>