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c57d0b164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c638db003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75b6f55c04525" /><Relationship Type="http://schemas.openxmlformats.org/officeDocument/2006/relationships/numbering" Target="/word/numbering.xml" Id="R9a79819f49ec47d5" /><Relationship Type="http://schemas.openxmlformats.org/officeDocument/2006/relationships/settings" Target="/word/settings.xml" Id="R6921a1c987c74f07" /><Relationship Type="http://schemas.openxmlformats.org/officeDocument/2006/relationships/image" Target="/word/media/9843f630-2f00-42f3-95ea-dd8a525c5d08.png" Id="Rfa1c638db0034aec" /></Relationships>
</file>